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38" w:rsidRDefault="00B41538" w:rsidP="00B41538">
      <w:pPr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  <w:r w:rsidRPr="00B41538">
        <w:rPr>
          <w:rFonts w:ascii="Times New Roman" w:hAnsi="Times New Roman" w:cs="Times New Roman"/>
          <w:b/>
          <w:sz w:val="32"/>
          <w:szCs w:val="40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40"/>
        </w:rPr>
        <w:t xml:space="preserve">Родителям на заметку: </w:t>
      </w:r>
      <w:r w:rsidRPr="00F40CFB">
        <w:rPr>
          <w:rFonts w:ascii="Times New Roman" w:hAnsi="Times New Roman" w:cs="Times New Roman"/>
          <w:b/>
          <w:sz w:val="32"/>
          <w:szCs w:val="40"/>
        </w:rPr>
        <w:t>"</w:t>
      </w:r>
      <w:proofErr w:type="spellStart"/>
      <w:r w:rsidRPr="00F40CFB">
        <w:rPr>
          <w:rFonts w:ascii="Times New Roman" w:hAnsi="Times New Roman" w:cs="Times New Roman"/>
          <w:b/>
          <w:sz w:val="32"/>
          <w:szCs w:val="40"/>
        </w:rPr>
        <w:t>Фликеры</w:t>
      </w:r>
      <w:proofErr w:type="spellEnd"/>
      <w:r w:rsidRPr="00F40CFB">
        <w:rPr>
          <w:rFonts w:ascii="Times New Roman" w:hAnsi="Times New Roman" w:cs="Times New Roman"/>
          <w:b/>
          <w:sz w:val="32"/>
          <w:szCs w:val="40"/>
        </w:rPr>
        <w:t xml:space="preserve"> спасают жизнь"</w:t>
      </w:r>
    </w:p>
    <w:p w:rsidR="00B41538" w:rsidRPr="00F40CFB" w:rsidRDefault="00B41538" w:rsidP="00B41538">
      <w:pPr>
        <w:spacing w:after="0" w:line="240" w:lineRule="auto"/>
        <w:rPr>
          <w:rFonts w:ascii="Times New Roman" w:hAnsi="Times New Roman" w:cs="Times New Roman"/>
          <w:b/>
          <w:sz w:val="32"/>
          <w:szCs w:val="40"/>
        </w:rPr>
      </w:pPr>
    </w:p>
    <w:p w:rsidR="00B41538" w:rsidRPr="00F40CFB" w:rsidRDefault="00B41538" w:rsidP="00B415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0CFB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F40CFB">
        <w:rPr>
          <w:rFonts w:ascii="Times New Roman" w:hAnsi="Times New Roman" w:cs="Times New Roman"/>
          <w:sz w:val="28"/>
        </w:rPr>
        <w:t>Фликер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 – это </w:t>
      </w:r>
      <w:proofErr w:type="spellStart"/>
      <w:r w:rsidRPr="00F40CFB">
        <w:rPr>
          <w:rFonts w:ascii="Times New Roman" w:hAnsi="Times New Roman" w:cs="Times New Roman"/>
          <w:sz w:val="28"/>
        </w:rPr>
        <w:t>световозвращатель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40CFB">
        <w:rPr>
          <w:rFonts w:ascii="Times New Roman" w:hAnsi="Times New Roman" w:cs="Times New Roman"/>
          <w:sz w:val="28"/>
        </w:rPr>
        <w:t>который</w:t>
      </w:r>
      <w:proofErr w:type="gramEnd"/>
      <w:r w:rsidRPr="00F40CFB">
        <w:rPr>
          <w:rFonts w:ascii="Times New Roman" w:hAnsi="Times New Roman" w:cs="Times New Roman"/>
          <w:sz w:val="28"/>
        </w:rPr>
        <w:t xml:space="preserve"> может спасти пешехода или ребенка на дороге.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</w:t>
      </w:r>
    </w:p>
    <w:p w:rsidR="00B41538" w:rsidRDefault="00B41538" w:rsidP="00B415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0CFB">
        <w:rPr>
          <w:rFonts w:ascii="Times New Roman" w:hAnsi="Times New Roman" w:cs="Times New Roman"/>
          <w:sz w:val="28"/>
        </w:rPr>
        <w:t xml:space="preserve">        Каждый год приносит все более ужасающую статистику по количеству дорожно-транспортных происшествий. Особенно опасной ситуация становится в темное время суток. Количество аварий, происходящих вечером и ночью в 3 раза выше, чем в дневное время.  Интенсивность движения в это время суток ниже, но тяжесть последствий аварий выше в 1,5-2 и более раз. В качестве причин ночных аварий водители чаще всего называют плохую видимость.  Обеспечивая видимость в условиях недостаточной освещенности, светоотражатель становится практически единственным способом обозначить себя на проезжей части. </w:t>
      </w:r>
    </w:p>
    <w:p w:rsidR="00B41538" w:rsidRDefault="00B41538" w:rsidP="00B415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F40CFB">
        <w:rPr>
          <w:rFonts w:ascii="Times New Roman" w:hAnsi="Times New Roman" w:cs="Times New Roman"/>
          <w:sz w:val="28"/>
        </w:rPr>
        <w:t>Световозвращающими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 элементами могут служить маленькие брелоки, значки или шевроны, покрытые отражающим свет материалом. Они работают по принципу дорожных знаков: на брелок наклеен специальный материал, который возвращает свет к источнику. При езде с ближним светом расстояние, при котором можно заметить пешехода, равно 25-30 метров, а если у человека есть </w:t>
      </w:r>
      <w:proofErr w:type="spellStart"/>
      <w:r w:rsidRPr="00F40CFB">
        <w:rPr>
          <w:rFonts w:ascii="Times New Roman" w:hAnsi="Times New Roman" w:cs="Times New Roman"/>
          <w:sz w:val="28"/>
        </w:rPr>
        <w:t>фликер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, то оно увеличивается до 130-140 метров. Водитель, едущий в машине с включённым дальним светом, может увидеть </w:t>
      </w:r>
      <w:proofErr w:type="spellStart"/>
      <w:r w:rsidRPr="00F40CFB">
        <w:rPr>
          <w:rFonts w:ascii="Times New Roman" w:hAnsi="Times New Roman" w:cs="Times New Roman"/>
          <w:sz w:val="28"/>
        </w:rPr>
        <w:t>фликер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 с расстояния 400 метров.</w:t>
      </w:r>
    </w:p>
    <w:p w:rsidR="00B41538" w:rsidRPr="00F40CFB" w:rsidRDefault="00B41538" w:rsidP="00B415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40CFB">
        <w:rPr>
          <w:rFonts w:ascii="Times New Roman" w:hAnsi="Times New Roman" w:cs="Times New Roman"/>
          <w:sz w:val="28"/>
        </w:rPr>
        <w:t xml:space="preserve"> Дизайн большинства из них – молодёжный. Крепятся </w:t>
      </w:r>
      <w:proofErr w:type="spellStart"/>
      <w:r w:rsidRPr="00F40CFB">
        <w:rPr>
          <w:rFonts w:ascii="Times New Roman" w:hAnsi="Times New Roman" w:cs="Times New Roman"/>
          <w:sz w:val="28"/>
        </w:rPr>
        <w:t>фликеры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 к одежде, рюкзакам, сумкам и т.п.  Советуют покупать </w:t>
      </w:r>
      <w:proofErr w:type="spellStart"/>
      <w:r w:rsidRPr="00F40CFB">
        <w:rPr>
          <w:rFonts w:ascii="Times New Roman" w:hAnsi="Times New Roman" w:cs="Times New Roman"/>
          <w:sz w:val="28"/>
        </w:rPr>
        <w:t>фликеры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 только белого или лимонного цветов. Именно они имеют наиболее </w:t>
      </w:r>
      <w:proofErr w:type="gramStart"/>
      <w:r w:rsidRPr="00F40CFB">
        <w:rPr>
          <w:rFonts w:ascii="Times New Roman" w:hAnsi="Times New Roman" w:cs="Times New Roman"/>
          <w:sz w:val="28"/>
        </w:rPr>
        <w:t>оптимальную</w:t>
      </w:r>
      <w:proofErr w:type="gramEnd"/>
      <w:r w:rsidRPr="00F40CFB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40CFB">
        <w:rPr>
          <w:rFonts w:ascii="Times New Roman" w:hAnsi="Times New Roman" w:cs="Times New Roman"/>
          <w:sz w:val="28"/>
        </w:rPr>
        <w:t>световозвращаемость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.  Кстати, оранжевые зайчики, зеленые белочки, огненно-красные сердечки сложно назвать </w:t>
      </w:r>
      <w:proofErr w:type="spellStart"/>
      <w:r w:rsidRPr="00F40CFB">
        <w:rPr>
          <w:rFonts w:ascii="Times New Roman" w:hAnsi="Times New Roman" w:cs="Times New Roman"/>
          <w:sz w:val="28"/>
        </w:rPr>
        <w:t>фликерами</w:t>
      </w:r>
      <w:proofErr w:type="spellEnd"/>
      <w:r w:rsidRPr="00F40CFB">
        <w:rPr>
          <w:rFonts w:ascii="Times New Roman" w:hAnsi="Times New Roman" w:cs="Times New Roman"/>
          <w:sz w:val="28"/>
        </w:rPr>
        <w:t>.  Скорее всего – это яркие сувениры.</w:t>
      </w:r>
    </w:p>
    <w:p w:rsidR="00B41538" w:rsidRPr="00F40CFB" w:rsidRDefault="00B41538" w:rsidP="00B415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0CFB">
        <w:rPr>
          <w:rFonts w:ascii="Times New Roman" w:hAnsi="Times New Roman" w:cs="Times New Roman"/>
          <w:sz w:val="28"/>
        </w:rPr>
        <w:t xml:space="preserve">             Чем больше </w:t>
      </w:r>
      <w:proofErr w:type="spellStart"/>
      <w:r w:rsidRPr="00F40CFB">
        <w:rPr>
          <w:rFonts w:ascii="Times New Roman" w:hAnsi="Times New Roman" w:cs="Times New Roman"/>
          <w:sz w:val="28"/>
        </w:rPr>
        <w:t>фликеров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, тем лучше. </w:t>
      </w:r>
      <w:proofErr w:type="gramStart"/>
      <w:r w:rsidRPr="00F40CFB">
        <w:rPr>
          <w:rFonts w:ascii="Times New Roman" w:hAnsi="Times New Roman" w:cs="Times New Roman"/>
          <w:sz w:val="28"/>
        </w:rPr>
        <w:t xml:space="preserve">Рекомендуют в черте города обозначать себя </w:t>
      </w:r>
      <w:proofErr w:type="spellStart"/>
      <w:r w:rsidRPr="00F40CFB">
        <w:rPr>
          <w:rFonts w:ascii="Times New Roman" w:hAnsi="Times New Roman" w:cs="Times New Roman"/>
          <w:sz w:val="28"/>
        </w:rPr>
        <w:t>световозвращающими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 элементами на левой и правой руках, подвесить по одному </w:t>
      </w:r>
      <w:proofErr w:type="spellStart"/>
      <w:r w:rsidRPr="00F40CFB">
        <w:rPr>
          <w:rFonts w:ascii="Times New Roman" w:hAnsi="Times New Roman" w:cs="Times New Roman"/>
          <w:sz w:val="28"/>
        </w:rPr>
        <w:t>фликеру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 на ремень и сзади на рюкзак.</w:t>
      </w:r>
      <w:proofErr w:type="gramEnd"/>
      <w:r w:rsidRPr="00F40CFB">
        <w:rPr>
          <w:rFonts w:ascii="Times New Roman" w:hAnsi="Times New Roman" w:cs="Times New Roman"/>
          <w:sz w:val="28"/>
        </w:rPr>
        <w:t xml:space="preserve"> Таким образом, самый оптимальный вариант, когда на пешеходе находится 4 </w:t>
      </w:r>
      <w:proofErr w:type="spellStart"/>
      <w:r w:rsidRPr="00F40CFB">
        <w:rPr>
          <w:rFonts w:ascii="Times New Roman" w:hAnsi="Times New Roman" w:cs="Times New Roman"/>
          <w:sz w:val="28"/>
        </w:rPr>
        <w:t>фликера</w:t>
      </w:r>
      <w:proofErr w:type="spellEnd"/>
      <w:r w:rsidRPr="00F40CFB">
        <w:rPr>
          <w:rFonts w:ascii="Times New Roman" w:hAnsi="Times New Roman" w:cs="Times New Roman"/>
          <w:sz w:val="28"/>
        </w:rPr>
        <w:t xml:space="preserve">. </w:t>
      </w:r>
    </w:p>
    <w:p w:rsidR="00C63EED" w:rsidRDefault="00C63EED"/>
    <w:sectPr w:rsidR="00C63EED" w:rsidSect="00C6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1538"/>
    <w:rsid w:val="00B41538"/>
    <w:rsid w:val="00C6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1746</Characters>
  <Application>Microsoft Office Word</Application>
  <DocSecurity>0</DocSecurity>
  <Lines>14</Lines>
  <Paragraphs>4</Paragraphs>
  <ScaleCrop>false</ScaleCrop>
  <Company>Home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2019-10-31T08:27:00Z</dcterms:created>
  <dcterms:modified xsi:type="dcterms:W3CDTF">2019-10-31T08:31:00Z</dcterms:modified>
</cp:coreProperties>
</file>